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1D69" w:rsidRPr="008B3F0C" w:rsidRDefault="00011D69">
      <w:pPr>
        <w:rPr>
          <w:rFonts w:ascii="Times" w:hAnsi="Times" w:cs="Times"/>
          <w:b/>
          <w:bCs/>
          <w:sz w:val="28"/>
          <w:szCs w:val="28"/>
        </w:rPr>
      </w:pPr>
      <w:r w:rsidRPr="008B3F0C">
        <w:rPr>
          <w:rFonts w:ascii="Times" w:hAnsi="Times" w:cs="Times"/>
          <w:b/>
          <w:bCs/>
          <w:sz w:val="28"/>
          <w:szCs w:val="28"/>
        </w:rPr>
        <w:t>Schouwrapport</w:t>
      </w:r>
    </w:p>
    <w:p w:rsidR="00831A0A" w:rsidRPr="00011D69" w:rsidRDefault="00011D69" w:rsidP="00011D69">
      <w:pPr>
        <w:tabs>
          <w:tab w:val="left" w:pos="1276"/>
        </w:tabs>
      </w:pPr>
      <w:bookmarkStart w:id="0" w:name="_GoBack"/>
      <w:bookmarkEnd w:id="0"/>
      <w:r w:rsidRPr="00011D69">
        <w:rPr>
          <w:rFonts w:ascii="Times" w:hAnsi="Times" w:cs="Times"/>
        </w:rPr>
        <w:t xml:space="preserve">Datum: </w:t>
      </w:r>
      <w:r>
        <w:rPr>
          <w:rFonts w:ascii="Times" w:hAnsi="Times" w:cs="Times"/>
        </w:rPr>
        <w:tab/>
      </w:r>
      <w:r w:rsidRPr="00011D69">
        <w:rPr>
          <w:rFonts w:ascii="Times" w:hAnsi="Times" w:cs="Times"/>
        </w:rPr>
        <w:t>22-11-2019</w:t>
      </w:r>
    </w:p>
    <w:p w:rsidR="00011D69" w:rsidRDefault="00011D69" w:rsidP="00011D69">
      <w:pPr>
        <w:tabs>
          <w:tab w:val="left" w:pos="1276"/>
        </w:tabs>
        <w:ind w:left="1276" w:hanging="1276"/>
        <w:rPr>
          <w:rFonts w:ascii="Times" w:hAnsi="Times" w:cs="Times"/>
        </w:rPr>
      </w:pPr>
      <w:r>
        <w:rPr>
          <w:rFonts w:ascii="Times" w:hAnsi="Times" w:cs="Times"/>
        </w:rPr>
        <w:t xml:space="preserve">Locatie: </w:t>
      </w:r>
      <w:r>
        <w:rPr>
          <w:rFonts w:ascii="Times" w:hAnsi="Times" w:cs="Times"/>
        </w:rPr>
        <w:tab/>
        <w:t>NAARDEN</w:t>
      </w:r>
      <w:r>
        <w:rPr>
          <w:rFonts w:ascii="Times" w:hAnsi="Times" w:cs="Times"/>
        </w:rPr>
        <w:br/>
        <w:t xml:space="preserve">Nieuwe oversteek stoplichten </w:t>
      </w:r>
      <w:proofErr w:type="spellStart"/>
      <w:r>
        <w:rPr>
          <w:rFonts w:ascii="Times" w:hAnsi="Times" w:cs="Times"/>
        </w:rPr>
        <w:t>Meerkade</w:t>
      </w:r>
      <w:proofErr w:type="spellEnd"/>
      <w:r>
        <w:rPr>
          <w:rFonts w:ascii="Times" w:hAnsi="Times" w:cs="Times"/>
        </w:rPr>
        <w:t>/Rijksweg en nieuwe rotonde bij wijk Keverdijk.</w:t>
      </w:r>
    </w:p>
    <w:p w:rsidR="00011D69" w:rsidRDefault="00011D69" w:rsidP="00011D69">
      <w:pPr>
        <w:tabs>
          <w:tab w:val="left" w:pos="1276"/>
        </w:tabs>
        <w:ind w:left="1276" w:hanging="1276"/>
        <w:rPr>
          <w:rFonts w:ascii="Times" w:hAnsi="Times" w:cs="Times"/>
        </w:rPr>
      </w:pPr>
    </w:p>
    <w:p w:rsidR="00831A0A" w:rsidRDefault="00011D69" w:rsidP="00011D69">
      <w:pPr>
        <w:tabs>
          <w:tab w:val="left" w:pos="1276"/>
        </w:tabs>
        <w:ind w:left="1276" w:hanging="1276"/>
      </w:pPr>
      <w:r>
        <w:rPr>
          <w:rFonts w:ascii="Times" w:hAnsi="Times" w:cs="Times"/>
        </w:rPr>
        <w:t xml:space="preserve">Deelnemers: </w:t>
      </w:r>
      <w:r>
        <w:rPr>
          <w:rFonts w:ascii="Times" w:hAnsi="Times" w:cs="Times"/>
        </w:rPr>
        <w:tab/>
        <w:t xml:space="preserve">Annemarie </w:t>
      </w:r>
      <w:proofErr w:type="gramStart"/>
      <w:r>
        <w:rPr>
          <w:rFonts w:ascii="Times" w:hAnsi="Times" w:cs="Times"/>
        </w:rPr>
        <w:t>van  Voorst</w:t>
      </w:r>
      <w:proofErr w:type="gramEnd"/>
      <w:r>
        <w:rPr>
          <w:rFonts w:ascii="Times" w:hAnsi="Times" w:cs="Times"/>
        </w:rPr>
        <w:t xml:space="preserve">, Marisca van den Berg, Bert </w:t>
      </w:r>
      <w:proofErr w:type="spellStart"/>
      <w:r>
        <w:rPr>
          <w:rFonts w:ascii="Times" w:hAnsi="Times" w:cs="Times"/>
        </w:rPr>
        <w:t>Rigter</w:t>
      </w:r>
      <w:proofErr w:type="spellEnd"/>
      <w:r>
        <w:rPr>
          <w:rFonts w:ascii="Times" w:hAnsi="Times" w:cs="Times"/>
        </w:rPr>
        <w:t>, Joop Sanders, Liesbeth van Diest</w:t>
      </w:r>
    </w:p>
    <w:p w:rsidR="00011D69" w:rsidRDefault="00011D69">
      <w:pPr>
        <w:rPr>
          <w:rFonts w:ascii="Times" w:hAnsi="Times" w:cs="Times"/>
        </w:rPr>
      </w:pPr>
    </w:p>
    <w:p w:rsidR="00831A0A" w:rsidRDefault="00011D69" w:rsidP="00011D69">
      <w:pPr>
        <w:tabs>
          <w:tab w:val="left" w:pos="1276"/>
        </w:tabs>
        <w:ind w:left="1276" w:hanging="1276"/>
        <w:rPr>
          <w:rFonts w:ascii="Times" w:hAnsi="Times" w:cs="Times"/>
        </w:rPr>
      </w:pPr>
      <w:r>
        <w:rPr>
          <w:rFonts w:ascii="Times" w:hAnsi="Times" w:cs="Times"/>
        </w:rPr>
        <w:t xml:space="preserve">Route: </w:t>
      </w:r>
      <w:r>
        <w:rPr>
          <w:rFonts w:ascii="Times" w:hAnsi="Times" w:cs="Times"/>
        </w:rPr>
        <w:tab/>
        <w:t xml:space="preserve">Vanaf parkeerplaats </w:t>
      </w:r>
      <w:proofErr w:type="spellStart"/>
      <w:r>
        <w:rPr>
          <w:rFonts w:ascii="Times" w:hAnsi="Times" w:cs="Times"/>
        </w:rPr>
        <w:t>Gasterij</w:t>
      </w:r>
      <w:proofErr w:type="spellEnd"/>
      <w:r>
        <w:rPr>
          <w:rFonts w:ascii="Times" w:hAnsi="Times" w:cs="Times"/>
        </w:rPr>
        <w:t xml:space="preserve"> </w:t>
      </w:r>
      <w:proofErr w:type="spellStart"/>
      <w:r>
        <w:rPr>
          <w:rFonts w:ascii="Times" w:hAnsi="Times" w:cs="Times"/>
        </w:rPr>
        <w:t>Stadszigt</w:t>
      </w:r>
      <w:proofErr w:type="spellEnd"/>
      <w:r>
        <w:rPr>
          <w:rFonts w:ascii="Times" w:hAnsi="Times" w:cs="Times"/>
        </w:rPr>
        <w:t xml:space="preserve"> </w:t>
      </w:r>
      <w:proofErr w:type="spellStart"/>
      <w:r>
        <w:rPr>
          <w:rFonts w:ascii="Times" w:hAnsi="Times" w:cs="Times"/>
        </w:rPr>
        <w:t>Meerkade</w:t>
      </w:r>
      <w:proofErr w:type="spellEnd"/>
      <w:r>
        <w:rPr>
          <w:rFonts w:ascii="Times" w:hAnsi="Times" w:cs="Times"/>
        </w:rPr>
        <w:t xml:space="preserve"> richting oversteek Rijksweg - Keverdijk, nieuwe rotonde en nieuwe bushaltes aldaar.</w:t>
      </w:r>
    </w:p>
    <w:p w:rsidR="00011D69" w:rsidRDefault="00011D69">
      <w:pPr>
        <w:rPr>
          <w:rFonts w:ascii="Times" w:hAnsi="Times" w:cs="Times"/>
        </w:rPr>
      </w:pPr>
    </w:p>
    <w:p w:rsidR="00011D69" w:rsidRDefault="00011D69">
      <w:r>
        <w:rPr>
          <w:rFonts w:ascii="Times" w:hAnsi="Times" w:cs="Times"/>
        </w:rPr>
        <w:t xml:space="preserve">Verslag: </w:t>
      </w:r>
    </w:p>
    <w:p w:rsidR="00831A0A" w:rsidRPr="00011D69" w:rsidRDefault="00011D69" w:rsidP="00011D69">
      <w:pPr>
        <w:pStyle w:val="Lijstalinea"/>
        <w:numPr>
          <w:ilvl w:val="0"/>
          <w:numId w:val="1"/>
        </w:numPr>
      </w:pPr>
      <w:r w:rsidRPr="00011D69">
        <w:rPr>
          <w:rFonts w:ascii="Times" w:hAnsi="Times" w:cs="Times"/>
        </w:rPr>
        <w:t xml:space="preserve">Pad vanaf Parkeerplaats </w:t>
      </w:r>
      <w:proofErr w:type="spellStart"/>
      <w:r w:rsidRPr="00011D69">
        <w:rPr>
          <w:rFonts w:ascii="Times" w:hAnsi="Times" w:cs="Times"/>
        </w:rPr>
        <w:t>Gasterij</w:t>
      </w:r>
      <w:proofErr w:type="spellEnd"/>
      <w:r w:rsidRPr="00011D69">
        <w:rPr>
          <w:rFonts w:ascii="Times" w:hAnsi="Times" w:cs="Times"/>
        </w:rPr>
        <w:t xml:space="preserve"> </w:t>
      </w:r>
      <w:proofErr w:type="spellStart"/>
      <w:r w:rsidRPr="00011D69">
        <w:rPr>
          <w:rFonts w:ascii="Times" w:hAnsi="Times" w:cs="Times"/>
        </w:rPr>
        <w:t>Stadszigt</w:t>
      </w:r>
      <w:proofErr w:type="spellEnd"/>
      <w:r w:rsidRPr="00011D69">
        <w:rPr>
          <w:rFonts w:ascii="Times" w:hAnsi="Times" w:cs="Times"/>
        </w:rPr>
        <w:t xml:space="preserve"> richting VRI: </w:t>
      </w:r>
      <w:r w:rsidRPr="00011D69">
        <w:rPr>
          <w:rFonts w:ascii="Times" w:hAnsi="Times" w:cs="Times"/>
        </w:rPr>
        <w:br/>
        <w:t>rolstoelers over fietspad.</w:t>
      </w:r>
    </w:p>
    <w:p w:rsidR="00011D69" w:rsidRDefault="00011D69" w:rsidP="00011D69">
      <w:pPr>
        <w:pStyle w:val="Lijstalinea"/>
        <w:ind w:left="360"/>
      </w:pPr>
    </w:p>
    <w:p w:rsidR="00011D69" w:rsidRPr="00011D69" w:rsidRDefault="00011D69" w:rsidP="00011D69">
      <w:pPr>
        <w:pStyle w:val="Lijstalinea"/>
        <w:numPr>
          <w:ilvl w:val="0"/>
          <w:numId w:val="1"/>
        </w:numPr>
      </w:pPr>
      <w:r w:rsidRPr="00011D69">
        <w:rPr>
          <w:rFonts w:ascii="Times" w:hAnsi="Times" w:cs="Times"/>
        </w:rPr>
        <w:t xml:space="preserve">Aankomst oversteekplaats: </w:t>
      </w:r>
      <w:r w:rsidRPr="00011D69">
        <w:rPr>
          <w:rFonts w:ascii="Times" w:hAnsi="Times" w:cs="Times"/>
        </w:rPr>
        <w:br/>
        <w:t xml:space="preserve">Het verkeerslicht met knop groen staat aan de rand van de rijbaan. De stok van de blinde bevindt zich al op de rijbaan voordat duidelijk is dat er een verkeerslicht aanwezig is. Als de VRI permanent zou tikken bij rood licht kan dit voorkomen worden. De knop voor groen bevindt zich aan de zijkant van het verkeerslicht voor de vindbaarheid van de knop zou het prettiger zijn om deze aan de voorzijde te hebben. </w:t>
      </w:r>
      <w:r w:rsidRPr="00011D69">
        <w:rPr>
          <w:rFonts w:ascii="Times" w:hAnsi="Times" w:cs="Times"/>
        </w:rPr>
        <w:br/>
        <w:t xml:space="preserve">De attentievlakken zijn aan de kant van het </w:t>
      </w:r>
      <w:proofErr w:type="spellStart"/>
      <w:r w:rsidRPr="00011D69">
        <w:rPr>
          <w:rFonts w:ascii="Times" w:hAnsi="Times" w:cs="Times"/>
        </w:rPr>
        <w:t>Naardermeer</w:t>
      </w:r>
      <w:proofErr w:type="spellEnd"/>
      <w:r w:rsidRPr="00011D69">
        <w:rPr>
          <w:rFonts w:ascii="Times" w:hAnsi="Times" w:cs="Times"/>
        </w:rPr>
        <w:t xml:space="preserve"> en aan de kant van de wijk Keverdijk te klein. Moet 60 cm zijn.</w:t>
      </w:r>
      <w:r w:rsidRPr="00011D69">
        <w:rPr>
          <w:rFonts w:ascii="Times" w:hAnsi="Times" w:cs="Times"/>
        </w:rPr>
        <w:br/>
        <w:t xml:space="preserve">Voor rolstoelers is het gootje langs de rand van de rijbaan te diep. </w:t>
      </w:r>
      <w:r w:rsidRPr="00011D69">
        <w:rPr>
          <w:rFonts w:ascii="Times" w:hAnsi="Times" w:cs="Times"/>
        </w:rPr>
        <w:br/>
        <w:t xml:space="preserve">De </w:t>
      </w:r>
      <w:proofErr w:type="spellStart"/>
      <w:r w:rsidRPr="00011D69">
        <w:rPr>
          <w:rFonts w:ascii="Times" w:hAnsi="Times" w:cs="Times"/>
        </w:rPr>
        <w:t>geleidelijn</w:t>
      </w:r>
      <w:proofErr w:type="spellEnd"/>
      <w:r w:rsidRPr="00011D69">
        <w:rPr>
          <w:rFonts w:ascii="Times" w:hAnsi="Times" w:cs="Times"/>
        </w:rPr>
        <w:t xml:space="preserve"> stopt waar het nog met de bocht mee zou moeten gaan.</w:t>
      </w:r>
    </w:p>
    <w:p w:rsidR="00011D69" w:rsidRPr="00011D69" w:rsidRDefault="00011D69" w:rsidP="00011D69"/>
    <w:p w:rsidR="00831A0A" w:rsidRDefault="00011D69" w:rsidP="00011D69">
      <w:pPr>
        <w:pStyle w:val="Lijstalinea"/>
        <w:numPr>
          <w:ilvl w:val="0"/>
          <w:numId w:val="1"/>
        </w:numPr>
      </w:pPr>
      <w:r w:rsidRPr="00011D69">
        <w:rPr>
          <w:rFonts w:ascii="Times" w:hAnsi="Times" w:cs="Times"/>
        </w:rPr>
        <w:t xml:space="preserve">Overkant: </w:t>
      </w:r>
      <w:r w:rsidRPr="00011D69">
        <w:rPr>
          <w:rFonts w:ascii="Times" w:hAnsi="Times" w:cs="Times"/>
        </w:rPr>
        <w:br/>
        <w:t>De blinde heeft de neiging naar links af te slaan. Heeft niet op tijd de keuze dat er ook rechtdoor overgestoken kan worden.</w:t>
      </w:r>
      <w:r w:rsidRPr="00011D69">
        <w:rPr>
          <w:rFonts w:ascii="Times" w:hAnsi="Times" w:cs="Times"/>
        </w:rPr>
        <w:br/>
        <w:t>Rolstoelers ondervinden een te hoog randje van het fietspad bij de oversteek.</w:t>
      </w:r>
    </w:p>
    <w:p w:rsidR="00011D69" w:rsidRPr="00011D69" w:rsidRDefault="00011D69" w:rsidP="00011D69">
      <w:pPr>
        <w:pStyle w:val="Lijstalinea"/>
        <w:ind w:left="360"/>
      </w:pPr>
    </w:p>
    <w:p w:rsidR="00011D69" w:rsidRPr="00011D69" w:rsidRDefault="00011D69" w:rsidP="00011D69">
      <w:pPr>
        <w:pStyle w:val="Lijstalinea"/>
        <w:numPr>
          <w:ilvl w:val="0"/>
          <w:numId w:val="1"/>
        </w:numPr>
      </w:pPr>
      <w:r w:rsidRPr="00011D69">
        <w:rPr>
          <w:rFonts w:ascii="Times" w:hAnsi="Times" w:cs="Times"/>
        </w:rPr>
        <w:t xml:space="preserve">Nieuwe rotonde Keverdijk vanaf oude voetpad kruising </w:t>
      </w:r>
      <w:proofErr w:type="spellStart"/>
      <w:r w:rsidRPr="00011D69">
        <w:rPr>
          <w:rFonts w:ascii="Times" w:hAnsi="Times" w:cs="Times"/>
        </w:rPr>
        <w:t>Churchilstraat</w:t>
      </w:r>
      <w:proofErr w:type="spellEnd"/>
      <w:r w:rsidRPr="00011D69">
        <w:rPr>
          <w:rFonts w:ascii="Times" w:hAnsi="Times" w:cs="Times"/>
        </w:rPr>
        <w:t>:</w:t>
      </w:r>
      <w:r w:rsidRPr="00011D69">
        <w:rPr>
          <w:rFonts w:ascii="Times" w:hAnsi="Times" w:cs="Times"/>
        </w:rPr>
        <w:br/>
        <w:t>Verwarrend waar je welke kant op kunt gaan. Attentievlak 60 cm ontbreekt.</w:t>
      </w:r>
      <w:r w:rsidRPr="00011D69">
        <w:rPr>
          <w:rFonts w:ascii="Times" w:hAnsi="Times" w:cs="Times"/>
        </w:rPr>
        <w:br/>
        <w:t>Bij keuze naar rechts oversteken richting wijk: aan de overkant ontbreken blinde geleide lijnen/noppen.</w:t>
      </w:r>
      <w:r w:rsidRPr="00011D69">
        <w:rPr>
          <w:rFonts w:ascii="Times" w:hAnsi="Times" w:cs="Times"/>
        </w:rPr>
        <w:br/>
        <w:t xml:space="preserve">Naar links richting bushaltes en oversteek Rijksweg: </w:t>
      </w:r>
      <w:r w:rsidRPr="00011D69">
        <w:rPr>
          <w:rFonts w:ascii="Times" w:hAnsi="Times" w:cs="Times"/>
        </w:rPr>
        <w:br/>
        <w:t>rechtsaf bij rotonde naar oversteek ontbreekt het attentievlak.</w:t>
      </w:r>
      <w:r w:rsidRPr="00011D69">
        <w:rPr>
          <w:rFonts w:ascii="Times" w:hAnsi="Times" w:cs="Times"/>
        </w:rPr>
        <w:br/>
        <w:t>Links aanhouden richting bushaltes: Fietshekken aan de rand van het pad: Deze staan te dicht bij het pad. Bij meerdere fietsen tegen elkaar: hinder voor de blinde geleide stok en hinder voor de rolstoelers/scout mobielen.</w:t>
      </w:r>
      <w:r w:rsidRPr="00011D69">
        <w:rPr>
          <w:rFonts w:ascii="Times" w:hAnsi="Times" w:cs="Times"/>
        </w:rPr>
        <w:br/>
        <w:t>Ook hier geen goede attentievlak naar links naar bushalte.</w:t>
      </w:r>
    </w:p>
    <w:p w:rsidR="00011D69" w:rsidRPr="00011D69" w:rsidRDefault="00011D69" w:rsidP="00011D69">
      <w:pPr>
        <w:pStyle w:val="Lijstalinea"/>
        <w:rPr>
          <w:rFonts w:ascii="Times" w:hAnsi="Times" w:cs="Times"/>
        </w:rPr>
      </w:pPr>
    </w:p>
    <w:p w:rsidR="00011D69" w:rsidRPr="00011D69" w:rsidRDefault="00011D69" w:rsidP="00011D69">
      <w:pPr>
        <w:pStyle w:val="Lijstalinea"/>
        <w:numPr>
          <w:ilvl w:val="0"/>
          <w:numId w:val="1"/>
        </w:numPr>
      </w:pPr>
      <w:r w:rsidRPr="00011D69">
        <w:rPr>
          <w:rFonts w:ascii="Times" w:hAnsi="Times" w:cs="Times"/>
        </w:rPr>
        <w:t>Oversteek:</w:t>
      </w:r>
      <w:r w:rsidRPr="00011D69">
        <w:rPr>
          <w:rFonts w:ascii="Times" w:hAnsi="Times" w:cs="Times"/>
        </w:rPr>
        <w:br/>
        <w:t>Te diepe gootjes langs de rand van de rijbaan voor rolstoelers. Stoeprand te hoog.</w:t>
      </w:r>
      <w:r w:rsidRPr="00011D69">
        <w:rPr>
          <w:rFonts w:ascii="Times" w:hAnsi="Times" w:cs="Times"/>
        </w:rPr>
        <w:br/>
        <w:t>Onveilige oversteek door gebrek aan haaientanden voor automobilisten. Er wordt aardig hard gereden.</w:t>
      </w:r>
    </w:p>
    <w:p w:rsidR="00011D69" w:rsidRPr="00011D69" w:rsidRDefault="00011D69" w:rsidP="00011D69">
      <w:pPr>
        <w:pStyle w:val="Lijstalinea"/>
        <w:rPr>
          <w:rFonts w:ascii="Times" w:hAnsi="Times" w:cs="Times"/>
        </w:rPr>
      </w:pPr>
    </w:p>
    <w:p w:rsidR="00831A0A" w:rsidRDefault="00011D69" w:rsidP="00011D69">
      <w:pPr>
        <w:pStyle w:val="Lijstalinea"/>
        <w:numPr>
          <w:ilvl w:val="0"/>
          <w:numId w:val="1"/>
        </w:numPr>
      </w:pPr>
      <w:r w:rsidRPr="00011D69">
        <w:rPr>
          <w:rFonts w:ascii="Times" w:hAnsi="Times" w:cs="Times"/>
        </w:rPr>
        <w:t xml:space="preserve">Bushalte aan kant wijk Keverdijk: </w:t>
      </w:r>
      <w:r>
        <w:rPr>
          <w:rFonts w:ascii="Times" w:hAnsi="Times" w:cs="Times"/>
        </w:rPr>
        <w:br/>
      </w:r>
      <w:r w:rsidRPr="00011D69">
        <w:rPr>
          <w:rFonts w:ascii="Times" w:hAnsi="Times" w:cs="Times"/>
        </w:rPr>
        <w:t xml:space="preserve">Enkele </w:t>
      </w:r>
      <w:proofErr w:type="spellStart"/>
      <w:r w:rsidRPr="00011D69">
        <w:rPr>
          <w:rFonts w:ascii="Times" w:hAnsi="Times" w:cs="Times"/>
        </w:rPr>
        <w:t>geleidelijn</w:t>
      </w:r>
      <w:proofErr w:type="spellEnd"/>
      <w:r w:rsidRPr="00011D69">
        <w:rPr>
          <w:rFonts w:ascii="Times" w:hAnsi="Times" w:cs="Times"/>
        </w:rPr>
        <w:t xml:space="preserve">. Bushalte aan kant </w:t>
      </w:r>
      <w:proofErr w:type="spellStart"/>
      <w:r w:rsidRPr="00011D69">
        <w:rPr>
          <w:rFonts w:ascii="Times" w:hAnsi="Times" w:cs="Times"/>
        </w:rPr>
        <w:t>Naardermeer</w:t>
      </w:r>
      <w:proofErr w:type="spellEnd"/>
      <w:r w:rsidRPr="00011D69">
        <w:rPr>
          <w:rFonts w:ascii="Times" w:hAnsi="Times" w:cs="Times"/>
        </w:rPr>
        <w:t xml:space="preserve"> wel dubbele geleide lijn.</w:t>
      </w:r>
      <w:r w:rsidRPr="00011D69">
        <w:rPr>
          <w:rFonts w:ascii="Times" w:hAnsi="Times" w:cs="Times"/>
        </w:rPr>
        <w:br/>
      </w:r>
    </w:p>
    <w:p w:rsidR="00011D69" w:rsidRDefault="00011D69" w:rsidP="00011D69">
      <w:pPr>
        <w:pStyle w:val="Lijstalinea"/>
      </w:pPr>
    </w:p>
    <w:p w:rsidR="00011D69" w:rsidRDefault="00011D69" w:rsidP="00011D69">
      <w:pPr>
        <w:pStyle w:val="Lijstalinea"/>
        <w:ind w:left="360"/>
      </w:pPr>
    </w:p>
    <w:p w:rsidR="00831A0A" w:rsidRDefault="00011D69">
      <w:pPr>
        <w:rPr>
          <w:rFonts w:ascii="Times" w:hAnsi="Times" w:cs="Times"/>
        </w:rPr>
      </w:pPr>
      <w:r w:rsidRPr="00011D69">
        <w:rPr>
          <w:rFonts w:ascii="Times" w:hAnsi="Times" w:cs="Times"/>
          <w:b/>
          <w:bCs/>
          <w:u w:val="single"/>
        </w:rPr>
        <w:t xml:space="preserve">ALGEMEEN: </w:t>
      </w:r>
      <w:r>
        <w:rPr>
          <w:rFonts w:ascii="Times" w:hAnsi="Times" w:cs="Times"/>
        </w:rPr>
        <w:br/>
      </w:r>
      <w:r>
        <w:rPr>
          <w:rFonts w:ascii="Times" w:hAnsi="Times" w:cs="Times"/>
        </w:rPr>
        <w:br/>
        <w:t>De “nieuwe” blinde geleide tegels met de bredere stroken zijn minder goed voelbaar voor de blinde.</w:t>
      </w:r>
    </w:p>
    <w:p w:rsidR="00011D69" w:rsidRDefault="00011D69"/>
    <w:p w:rsidR="00831A0A" w:rsidRDefault="00011D69">
      <w:r>
        <w:rPr>
          <w:rFonts w:ascii="Times" w:hAnsi="Times" w:cs="Times"/>
        </w:rPr>
        <w:t>Als er blinde geleide tegels niet recht naar de overkant liggen, gaat de blinde schuin oversteken omdat de tegels schuin liggen/wijzen.</w:t>
      </w:r>
      <w:r>
        <w:rPr>
          <w:rFonts w:ascii="Times" w:hAnsi="Times" w:cs="Times"/>
        </w:rPr>
        <w:br/>
      </w:r>
      <w:r>
        <w:rPr>
          <w:rFonts w:ascii="Times" w:hAnsi="Times" w:cs="Times"/>
        </w:rPr>
        <w:br/>
        <w:t>Op meerdere plekken waar attentie tegels liggen is de voorgeschreven afstand van het attentievlak te klein. Volgens de voorschriften hoort deze 60 cm te zijn.</w:t>
      </w:r>
    </w:p>
    <w:p w:rsidR="00831A0A" w:rsidRDefault="00831A0A"/>
    <w:p w:rsidR="00831A0A" w:rsidRDefault="00011D69">
      <w:r>
        <w:rPr>
          <w:rFonts w:ascii="Times" w:hAnsi="Times" w:cs="Times"/>
        </w:rPr>
        <w:t>Wij zouden het goed vinden gezamenlijk de situatie opnieuw te schouwen.</w:t>
      </w:r>
    </w:p>
    <w:p w:rsidR="00831A0A" w:rsidRDefault="00831A0A"/>
    <w:p w:rsidR="00831A0A" w:rsidRDefault="00831A0A"/>
    <w:p w:rsidR="00831A0A" w:rsidRDefault="00011D69">
      <w:r>
        <w:rPr>
          <w:rFonts w:ascii="Times" w:hAnsi="Times" w:cs="Times"/>
        </w:rPr>
        <w:br/>
      </w:r>
      <w:r>
        <w:rPr>
          <w:rFonts w:ascii="Times" w:hAnsi="Times" w:cs="Times"/>
        </w:rPr>
        <w:br/>
      </w:r>
    </w:p>
    <w:p w:rsidR="00831A0A" w:rsidRDefault="00011D69">
      <w:r>
        <w:rPr>
          <w:rFonts w:ascii="Times" w:hAnsi="Times" w:cs="Times"/>
        </w:rPr>
        <w:br/>
      </w:r>
      <w:r>
        <w:rPr>
          <w:rFonts w:ascii="Times" w:hAnsi="Times" w:cs="Times"/>
        </w:rPr>
        <w:br/>
      </w:r>
    </w:p>
    <w:p w:rsidR="00831A0A" w:rsidRDefault="00831A0A"/>
    <w:p w:rsidR="00831A0A" w:rsidRDefault="00831A0A"/>
    <w:sectPr w:rsidR="00831A0A" w:rsidSect="008B3F0C">
      <w:headerReference w:type="default" r:id="rId8"/>
      <w:pgSz w:w="11900" w:h="16840"/>
      <w:pgMar w:top="1985" w:right="1418" w:bottom="1418" w:left="1418" w:header="567"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2C55" w:rsidRDefault="00892C55" w:rsidP="008B3F0C">
      <w:r>
        <w:separator/>
      </w:r>
    </w:p>
  </w:endnote>
  <w:endnote w:type="continuationSeparator" w:id="0">
    <w:p w:rsidR="00892C55" w:rsidRDefault="00892C55" w:rsidP="008B3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2C55" w:rsidRDefault="00892C55" w:rsidP="008B3F0C">
      <w:r>
        <w:separator/>
      </w:r>
    </w:p>
  </w:footnote>
  <w:footnote w:type="continuationSeparator" w:id="0">
    <w:p w:rsidR="00892C55" w:rsidRDefault="00892C55" w:rsidP="008B3F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3F0C" w:rsidRDefault="008B3F0C">
    <w:pPr>
      <w:pStyle w:val="Koptekst"/>
    </w:pPr>
    <w:r>
      <w:rPr>
        <w:noProof/>
      </w:rPr>
      <w:drawing>
        <wp:anchor distT="0" distB="0" distL="114300" distR="114300" simplePos="0" relativeHeight="251658240" behindDoc="0" locked="0" layoutInCell="1" allowOverlap="1">
          <wp:simplePos x="0" y="0"/>
          <wp:positionH relativeFrom="column">
            <wp:posOffset>3365292</wp:posOffset>
          </wp:positionH>
          <wp:positionV relativeFrom="paragraph">
            <wp:posOffset>-201733</wp:posOffset>
          </wp:positionV>
          <wp:extent cx="2857500" cy="102870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
                    <a:extLst>
                      <a:ext uri="{28A0092B-C50C-407E-A947-70E740481C1C}">
                        <a14:useLocalDpi xmlns:a14="http://schemas.microsoft.com/office/drawing/2010/main" val="0"/>
                      </a:ext>
                    </a:extLst>
                  </a:blip>
                  <a:stretch>
                    <a:fillRect/>
                  </a:stretch>
                </pic:blipFill>
                <pic:spPr>
                  <a:xfrm>
                    <a:off x="0" y="0"/>
                    <a:ext cx="2857500" cy="10287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F50974"/>
    <w:multiLevelType w:val="hybridMultilevel"/>
    <w:tmpl w:val="0046BD6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A0A"/>
    <w:rsid w:val="00011D69"/>
    <w:rsid w:val="00831A0A"/>
    <w:rsid w:val="00892C55"/>
    <w:rsid w:val="008B3F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9C3354E-8849-6742-AD8B-0F031BD51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11D69"/>
    <w:pPr>
      <w:ind w:left="720"/>
      <w:contextualSpacing/>
    </w:pPr>
  </w:style>
  <w:style w:type="paragraph" w:styleId="Koptekst">
    <w:name w:val="header"/>
    <w:basedOn w:val="Standaard"/>
    <w:link w:val="KoptekstChar"/>
    <w:uiPriority w:val="99"/>
    <w:unhideWhenUsed/>
    <w:rsid w:val="008B3F0C"/>
    <w:pPr>
      <w:tabs>
        <w:tab w:val="center" w:pos="4536"/>
        <w:tab w:val="right" w:pos="9072"/>
      </w:tabs>
    </w:pPr>
  </w:style>
  <w:style w:type="character" w:customStyle="1" w:styleId="KoptekstChar">
    <w:name w:val="Koptekst Char"/>
    <w:basedOn w:val="Standaardalinea-lettertype"/>
    <w:link w:val="Koptekst"/>
    <w:uiPriority w:val="99"/>
    <w:rsid w:val="008B3F0C"/>
  </w:style>
  <w:style w:type="paragraph" w:styleId="Voettekst">
    <w:name w:val="footer"/>
    <w:basedOn w:val="Standaard"/>
    <w:link w:val="VoettekstChar"/>
    <w:uiPriority w:val="99"/>
    <w:unhideWhenUsed/>
    <w:rsid w:val="008B3F0C"/>
    <w:pPr>
      <w:tabs>
        <w:tab w:val="center" w:pos="4536"/>
        <w:tab w:val="right" w:pos="9072"/>
      </w:tabs>
    </w:pPr>
  </w:style>
  <w:style w:type="character" w:customStyle="1" w:styleId="VoettekstChar">
    <w:name w:val="Voettekst Char"/>
    <w:basedOn w:val="Standaardalinea-lettertype"/>
    <w:link w:val="Voettekst"/>
    <w:uiPriority w:val="99"/>
    <w:rsid w:val="008B3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CocoaOOXMLWriter/1671.6</generator>
</meta>
</file>

<file path=customXml/itemProps1.xml><?xml version="1.0" encoding="utf-8"?>
<ds:datastoreItem xmlns:ds="http://schemas.openxmlformats.org/officeDocument/2006/customXml" ds:itemID="{0DF5B343-4EF8-BD44-AA34-CE3989AD1025}">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436</Words>
  <Characters>2404</Characters>
  <Application>Microsoft Office Word</Application>
  <DocSecurity>0</DocSecurity>
  <Lines>20</Lines>
  <Paragraphs>5</Paragraphs>
  <ScaleCrop>false</ScaleCrop>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Liesbeth van Diest</dc:creator>
  <cp:lastModifiedBy>Jacqueline Maschino</cp:lastModifiedBy>
  <cp:revision>3</cp:revision>
  <dcterms:created xsi:type="dcterms:W3CDTF">2020-02-23T17:16:00Z</dcterms:created>
  <dcterms:modified xsi:type="dcterms:W3CDTF">2020-03-23T19:31:00Z</dcterms:modified>
</cp:coreProperties>
</file>